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C2" w:rsidRDefault="00047BC2" w:rsidP="00BB3A3C">
      <w:pPr>
        <w:pStyle w:val="NoSpacing"/>
        <w:jc w:val="center"/>
        <w:rPr>
          <w:rFonts w:ascii="Times New Roman" w:hAnsi="Times New Roman" w:cs="Times New Roman"/>
          <w:sz w:val="28"/>
          <w:szCs w:val="28"/>
        </w:rPr>
      </w:pPr>
    </w:p>
    <w:p w:rsidR="00F27057" w:rsidRPr="00047BC2" w:rsidRDefault="00BB3A3C" w:rsidP="00BB3A3C">
      <w:pPr>
        <w:pStyle w:val="NoSpacing"/>
        <w:jc w:val="center"/>
        <w:rPr>
          <w:rFonts w:ascii="Times New Roman" w:hAnsi="Times New Roman" w:cs="Times New Roman"/>
          <w:sz w:val="28"/>
          <w:szCs w:val="28"/>
        </w:rPr>
      </w:pPr>
      <w:r w:rsidRPr="00047BC2">
        <w:rPr>
          <w:rFonts w:ascii="Times New Roman" w:hAnsi="Times New Roman" w:cs="Times New Roman"/>
          <w:sz w:val="28"/>
          <w:szCs w:val="28"/>
        </w:rPr>
        <w:t>Norwich Racquet Club</w:t>
      </w:r>
    </w:p>
    <w:p w:rsidR="00BB3A3C" w:rsidRPr="00047BC2" w:rsidRDefault="00BB3A3C" w:rsidP="00BB3A3C">
      <w:pPr>
        <w:pStyle w:val="NoSpacing"/>
        <w:jc w:val="center"/>
        <w:rPr>
          <w:rFonts w:ascii="Times New Roman" w:hAnsi="Times New Roman" w:cs="Times New Roman"/>
          <w:sz w:val="28"/>
          <w:szCs w:val="28"/>
        </w:rPr>
      </w:pPr>
      <w:r w:rsidRPr="00047BC2">
        <w:rPr>
          <w:rFonts w:ascii="Times New Roman" w:hAnsi="Times New Roman" w:cs="Times New Roman"/>
          <w:sz w:val="28"/>
          <w:szCs w:val="28"/>
        </w:rPr>
        <w:t>Board of Directors Minutes</w:t>
      </w:r>
    </w:p>
    <w:p w:rsidR="00BB3A3C" w:rsidRPr="00047BC2" w:rsidRDefault="00BB3A3C" w:rsidP="00BB3A3C">
      <w:pPr>
        <w:pStyle w:val="NoSpacing"/>
        <w:jc w:val="center"/>
        <w:rPr>
          <w:rFonts w:ascii="Times New Roman" w:hAnsi="Times New Roman" w:cs="Times New Roman"/>
          <w:sz w:val="28"/>
          <w:szCs w:val="28"/>
        </w:rPr>
      </w:pPr>
      <w:r w:rsidRPr="00047BC2">
        <w:rPr>
          <w:rFonts w:ascii="Times New Roman" w:hAnsi="Times New Roman" w:cs="Times New Roman"/>
          <w:sz w:val="28"/>
          <w:szCs w:val="28"/>
        </w:rPr>
        <w:t>May 14</w:t>
      </w:r>
      <w:r w:rsidRPr="00047BC2">
        <w:rPr>
          <w:rFonts w:ascii="Times New Roman" w:hAnsi="Times New Roman" w:cs="Times New Roman"/>
          <w:sz w:val="28"/>
          <w:szCs w:val="28"/>
          <w:vertAlign w:val="superscript"/>
        </w:rPr>
        <w:t>th</w:t>
      </w:r>
      <w:r w:rsidRPr="00047BC2">
        <w:rPr>
          <w:rFonts w:ascii="Times New Roman" w:hAnsi="Times New Roman" w:cs="Times New Roman"/>
          <w:sz w:val="28"/>
          <w:szCs w:val="28"/>
        </w:rPr>
        <w:t xml:space="preserve"> 2015</w:t>
      </w:r>
    </w:p>
    <w:p w:rsidR="00BB3A3C" w:rsidRPr="00047BC2" w:rsidRDefault="00BB3A3C" w:rsidP="00BB3A3C">
      <w:pPr>
        <w:pStyle w:val="NoSpacing"/>
        <w:jc w:val="center"/>
        <w:rPr>
          <w:rFonts w:ascii="Times New Roman" w:hAnsi="Times New Roman" w:cs="Times New Roman"/>
          <w:sz w:val="28"/>
          <w:szCs w:val="28"/>
        </w:rPr>
      </w:pPr>
    </w:p>
    <w:p w:rsidR="00BB3A3C" w:rsidRPr="00047BC2" w:rsidRDefault="003E7593" w:rsidP="00BB3A3C">
      <w:pPr>
        <w:pStyle w:val="NoSpacing"/>
        <w:rPr>
          <w:rFonts w:cs="Times New Roman"/>
          <w:sz w:val="28"/>
          <w:szCs w:val="28"/>
        </w:rPr>
      </w:pPr>
      <w:r w:rsidRPr="00047BC2">
        <w:rPr>
          <w:rFonts w:cs="Times New Roman"/>
          <w:b/>
          <w:sz w:val="28"/>
          <w:szCs w:val="28"/>
        </w:rPr>
        <w:t xml:space="preserve">Board Attendees: </w:t>
      </w:r>
      <w:r w:rsidRPr="00047BC2">
        <w:rPr>
          <w:rFonts w:cs="Times New Roman"/>
          <w:sz w:val="28"/>
          <w:szCs w:val="28"/>
        </w:rPr>
        <w:t xml:space="preserve">David Barlow,  Bruce Genereaux, Sugar Genereaux,   Ted Thompson,  Martin Butler,  Melissa Roth.  </w:t>
      </w:r>
      <w:r w:rsidR="00BB3A3C" w:rsidRPr="00047BC2">
        <w:rPr>
          <w:rFonts w:cs="Times New Roman"/>
          <w:b/>
          <w:sz w:val="28"/>
          <w:szCs w:val="28"/>
        </w:rPr>
        <w:t>Absent:</w:t>
      </w:r>
      <w:r w:rsidR="00BB3A3C" w:rsidRPr="00047BC2">
        <w:rPr>
          <w:rFonts w:cs="Times New Roman"/>
          <w:sz w:val="28"/>
          <w:szCs w:val="28"/>
        </w:rPr>
        <w:t xml:space="preserve">  Anne Janeway, Skip Leonard, Todd Tyson</w:t>
      </w:r>
    </w:p>
    <w:p w:rsidR="00BB3A3C" w:rsidRPr="00047BC2" w:rsidRDefault="00BB3A3C" w:rsidP="00BB3A3C">
      <w:pPr>
        <w:rPr>
          <w:rFonts w:cs="Times New Roman"/>
          <w:sz w:val="28"/>
          <w:szCs w:val="28"/>
        </w:rPr>
      </w:pPr>
    </w:p>
    <w:p w:rsidR="00BB3A3C" w:rsidRPr="00047BC2" w:rsidRDefault="00BB3A3C" w:rsidP="00BB3A3C">
      <w:pPr>
        <w:rPr>
          <w:b/>
          <w:sz w:val="28"/>
          <w:szCs w:val="28"/>
        </w:rPr>
      </w:pPr>
      <w:r w:rsidRPr="00047BC2">
        <w:rPr>
          <w:b/>
          <w:sz w:val="28"/>
          <w:szCs w:val="28"/>
        </w:rPr>
        <w:t xml:space="preserve">Meeting opened by Sugar Genereaux </w:t>
      </w:r>
    </w:p>
    <w:p w:rsidR="00EE4C22" w:rsidRPr="00047BC2" w:rsidRDefault="00EE4C22" w:rsidP="00BB3A3C">
      <w:pPr>
        <w:rPr>
          <w:b/>
          <w:sz w:val="28"/>
          <w:szCs w:val="28"/>
        </w:rPr>
      </w:pPr>
    </w:p>
    <w:p w:rsidR="00EE4C22" w:rsidRPr="00047BC2" w:rsidRDefault="00EE4C22" w:rsidP="00BB3A3C">
      <w:pPr>
        <w:rPr>
          <w:b/>
          <w:sz w:val="28"/>
          <w:szCs w:val="28"/>
        </w:rPr>
      </w:pPr>
      <w:r w:rsidRPr="00047BC2">
        <w:rPr>
          <w:b/>
          <w:sz w:val="28"/>
          <w:szCs w:val="28"/>
        </w:rPr>
        <w:t xml:space="preserve">Minutes from previous meeting were accepted as edited.   </w:t>
      </w:r>
    </w:p>
    <w:p w:rsidR="00EE4C22" w:rsidRPr="00047BC2" w:rsidRDefault="00EE4C22" w:rsidP="00BB3A3C">
      <w:pPr>
        <w:rPr>
          <w:sz w:val="28"/>
          <w:szCs w:val="28"/>
        </w:rPr>
      </w:pPr>
    </w:p>
    <w:p w:rsidR="00BB3A3C" w:rsidRPr="00047BC2" w:rsidRDefault="00BB3A3C" w:rsidP="00BB3A3C">
      <w:pPr>
        <w:rPr>
          <w:sz w:val="28"/>
          <w:szCs w:val="28"/>
        </w:rPr>
      </w:pPr>
      <w:r w:rsidRPr="00047BC2">
        <w:rPr>
          <w:sz w:val="28"/>
          <w:szCs w:val="28"/>
        </w:rPr>
        <w:t>Recognition provided regarding clean up day and the work performed by Valentina and Eugene Demidenko</w:t>
      </w:r>
    </w:p>
    <w:p w:rsidR="00BB3A3C" w:rsidRPr="00047BC2" w:rsidRDefault="00BB3A3C" w:rsidP="00BB3A3C">
      <w:pPr>
        <w:rPr>
          <w:b/>
          <w:sz w:val="28"/>
          <w:szCs w:val="28"/>
        </w:rPr>
      </w:pPr>
    </w:p>
    <w:p w:rsidR="00BB3A3C" w:rsidRPr="00047BC2" w:rsidRDefault="00BB3A3C" w:rsidP="00BB3A3C">
      <w:pPr>
        <w:rPr>
          <w:b/>
          <w:sz w:val="28"/>
          <w:szCs w:val="28"/>
        </w:rPr>
      </w:pPr>
      <w:r w:rsidRPr="00047BC2">
        <w:rPr>
          <w:b/>
          <w:sz w:val="28"/>
          <w:szCs w:val="28"/>
        </w:rPr>
        <w:t xml:space="preserve">Tennis Updates – Joanne Wise </w:t>
      </w:r>
    </w:p>
    <w:p w:rsidR="00BB3A3C" w:rsidRPr="00047BC2" w:rsidRDefault="00BB3A3C" w:rsidP="00BB3A3C">
      <w:pPr>
        <w:rPr>
          <w:sz w:val="28"/>
          <w:szCs w:val="28"/>
        </w:rPr>
      </w:pPr>
      <w:r w:rsidRPr="00047BC2">
        <w:rPr>
          <w:b/>
          <w:sz w:val="28"/>
          <w:szCs w:val="28"/>
        </w:rPr>
        <w:t xml:space="preserve">Reservations </w:t>
      </w:r>
      <w:r w:rsidRPr="00047BC2">
        <w:rPr>
          <w:sz w:val="28"/>
          <w:szCs w:val="28"/>
        </w:rPr>
        <w:t>– all courts reservations were completed and participants were notified of their contract times.</w:t>
      </w:r>
    </w:p>
    <w:p w:rsidR="00BB3A3C" w:rsidRPr="00047BC2" w:rsidRDefault="00BB3A3C" w:rsidP="00BB3A3C">
      <w:pPr>
        <w:rPr>
          <w:sz w:val="28"/>
          <w:szCs w:val="28"/>
        </w:rPr>
      </w:pPr>
    </w:p>
    <w:p w:rsidR="00BB3A3C" w:rsidRPr="00047BC2" w:rsidRDefault="00BB3A3C" w:rsidP="00BB3A3C">
      <w:pPr>
        <w:rPr>
          <w:b/>
          <w:sz w:val="28"/>
          <w:szCs w:val="28"/>
        </w:rPr>
      </w:pPr>
      <w:r w:rsidRPr="00047BC2">
        <w:rPr>
          <w:b/>
          <w:sz w:val="28"/>
          <w:szCs w:val="28"/>
        </w:rPr>
        <w:t xml:space="preserve">Court facility: </w:t>
      </w:r>
    </w:p>
    <w:p w:rsidR="00BB3A3C" w:rsidRPr="00047BC2" w:rsidRDefault="00BB3A3C" w:rsidP="00BB3A3C">
      <w:pPr>
        <w:rPr>
          <w:sz w:val="28"/>
          <w:szCs w:val="28"/>
        </w:rPr>
      </w:pPr>
      <w:r w:rsidRPr="00047BC2">
        <w:rPr>
          <w:b/>
          <w:sz w:val="28"/>
          <w:szCs w:val="28"/>
        </w:rPr>
        <w:t>Plumbing:</w:t>
      </w:r>
      <w:r w:rsidRPr="00047BC2">
        <w:rPr>
          <w:sz w:val="28"/>
          <w:szCs w:val="28"/>
        </w:rPr>
        <w:t xml:space="preserve"> The Board discussed multiple issues associated with opening needs for the tennis courts.  There </w:t>
      </w:r>
      <w:r w:rsidR="003E7593" w:rsidRPr="00047BC2">
        <w:rPr>
          <w:sz w:val="28"/>
          <w:szCs w:val="28"/>
        </w:rPr>
        <w:t>are</w:t>
      </w:r>
      <w:r w:rsidRPr="00047BC2">
        <w:rPr>
          <w:sz w:val="28"/>
          <w:szCs w:val="28"/>
        </w:rPr>
        <w:t xml:space="preserve"> significant needs related to sprinklers and water pressure system that need repair this year to operate</w:t>
      </w:r>
      <w:r w:rsidR="00EE4C22" w:rsidRPr="00047BC2">
        <w:rPr>
          <w:sz w:val="28"/>
          <w:szCs w:val="28"/>
        </w:rPr>
        <w:t xml:space="preserve"> efficiently</w:t>
      </w:r>
      <w:r w:rsidRPr="00047BC2">
        <w:rPr>
          <w:sz w:val="28"/>
          <w:szCs w:val="28"/>
        </w:rPr>
        <w:t xml:space="preserve">.  Joanne Wise was able to obtain quotes for these repairs from Dickinsons.  Additional new water lines and fountains need to be replaced at both sides of the courts    </w:t>
      </w:r>
    </w:p>
    <w:p w:rsidR="009A2F86" w:rsidRPr="00047BC2" w:rsidRDefault="009A2F86" w:rsidP="00BB3A3C">
      <w:pPr>
        <w:rPr>
          <w:b/>
          <w:sz w:val="28"/>
          <w:szCs w:val="28"/>
        </w:rPr>
      </w:pPr>
    </w:p>
    <w:p w:rsidR="00BB3A3C" w:rsidRPr="00047BC2" w:rsidRDefault="00BB3A3C" w:rsidP="00BB3A3C">
      <w:pPr>
        <w:rPr>
          <w:sz w:val="28"/>
          <w:szCs w:val="28"/>
        </w:rPr>
      </w:pPr>
      <w:r w:rsidRPr="00047BC2">
        <w:rPr>
          <w:b/>
          <w:sz w:val="28"/>
          <w:szCs w:val="28"/>
        </w:rPr>
        <w:t xml:space="preserve">Actions:  </w:t>
      </w:r>
      <w:r w:rsidRPr="00047BC2">
        <w:rPr>
          <w:sz w:val="28"/>
          <w:szCs w:val="28"/>
        </w:rPr>
        <w:t xml:space="preserve">A motion was moved and seconded to accept proposal from Dickinsons plumbing to </w:t>
      </w:r>
      <w:r w:rsidR="009A2F86" w:rsidRPr="00047BC2">
        <w:rPr>
          <w:sz w:val="28"/>
          <w:szCs w:val="28"/>
        </w:rPr>
        <w:t xml:space="preserve">attend to plumbing needs.  Motion passed.  Joanne Wise to connect with Dickinsons to coordinate timing of </w:t>
      </w:r>
      <w:r w:rsidRPr="00047BC2">
        <w:rPr>
          <w:sz w:val="28"/>
          <w:szCs w:val="28"/>
        </w:rPr>
        <w:t xml:space="preserve">approved </w:t>
      </w:r>
      <w:r w:rsidR="009A2F86" w:rsidRPr="00047BC2">
        <w:rPr>
          <w:sz w:val="28"/>
          <w:szCs w:val="28"/>
        </w:rPr>
        <w:t xml:space="preserve">work to coincide with expected opening </w:t>
      </w:r>
      <w:r w:rsidR="00EE4C22" w:rsidRPr="00047BC2">
        <w:rPr>
          <w:sz w:val="28"/>
          <w:szCs w:val="28"/>
        </w:rPr>
        <w:t>of courts by end the end of May</w:t>
      </w:r>
      <w:r w:rsidR="009A2F86" w:rsidRPr="00047BC2">
        <w:rPr>
          <w:sz w:val="28"/>
          <w:szCs w:val="28"/>
        </w:rPr>
        <w:t xml:space="preserve">. </w:t>
      </w:r>
    </w:p>
    <w:p w:rsidR="009A2F86" w:rsidRPr="00047BC2" w:rsidRDefault="009A2F86" w:rsidP="00BB3A3C">
      <w:pPr>
        <w:rPr>
          <w:b/>
          <w:sz w:val="28"/>
          <w:szCs w:val="28"/>
        </w:rPr>
      </w:pPr>
    </w:p>
    <w:p w:rsidR="009A2F86" w:rsidRPr="00047BC2" w:rsidRDefault="009A2F86" w:rsidP="00BB3A3C">
      <w:pPr>
        <w:rPr>
          <w:sz w:val="28"/>
          <w:szCs w:val="28"/>
        </w:rPr>
      </w:pPr>
      <w:r w:rsidRPr="00047BC2">
        <w:rPr>
          <w:b/>
          <w:sz w:val="28"/>
          <w:szCs w:val="28"/>
        </w:rPr>
        <w:t xml:space="preserve">Courts Supplies: </w:t>
      </w:r>
      <w:r w:rsidRPr="00047BC2">
        <w:rPr>
          <w:sz w:val="28"/>
          <w:szCs w:val="28"/>
        </w:rPr>
        <w:t xml:space="preserve">The Board approved purchase of </w:t>
      </w:r>
      <w:r w:rsidR="003E7593" w:rsidRPr="00047BC2">
        <w:rPr>
          <w:sz w:val="28"/>
          <w:szCs w:val="28"/>
        </w:rPr>
        <w:t>new nets</w:t>
      </w:r>
      <w:r w:rsidRPr="00047BC2">
        <w:rPr>
          <w:sz w:val="28"/>
          <w:szCs w:val="28"/>
        </w:rPr>
        <w:t xml:space="preserve"> for the tennis courts due to damage of the existing nets from squirrel </w:t>
      </w:r>
      <w:r w:rsidR="003E7593" w:rsidRPr="00047BC2">
        <w:rPr>
          <w:sz w:val="28"/>
          <w:szCs w:val="28"/>
        </w:rPr>
        <w:t>infestation</w:t>
      </w:r>
      <w:r w:rsidRPr="00047BC2">
        <w:rPr>
          <w:sz w:val="28"/>
          <w:szCs w:val="28"/>
        </w:rPr>
        <w:t xml:space="preserve"> over the winter.  </w:t>
      </w:r>
      <w:r w:rsidR="003E7593" w:rsidRPr="00047BC2">
        <w:rPr>
          <w:sz w:val="28"/>
          <w:szCs w:val="28"/>
        </w:rPr>
        <w:t xml:space="preserve">The Board will look into storage issues related to nets and Winter Hut to ensure this does not occur in future years. </w:t>
      </w:r>
    </w:p>
    <w:p w:rsidR="009A2F86" w:rsidRPr="00047BC2" w:rsidRDefault="009A2F86" w:rsidP="00BB3A3C">
      <w:pPr>
        <w:rPr>
          <w:b/>
          <w:sz w:val="28"/>
          <w:szCs w:val="28"/>
        </w:rPr>
      </w:pPr>
    </w:p>
    <w:p w:rsidR="00047BC2" w:rsidRDefault="00047BC2" w:rsidP="00BB3A3C">
      <w:pPr>
        <w:rPr>
          <w:b/>
          <w:sz w:val="28"/>
          <w:szCs w:val="28"/>
        </w:rPr>
      </w:pPr>
    </w:p>
    <w:p w:rsidR="009A2F86" w:rsidRPr="00047BC2" w:rsidRDefault="009A2F86" w:rsidP="00BB3A3C">
      <w:pPr>
        <w:rPr>
          <w:sz w:val="28"/>
          <w:szCs w:val="28"/>
        </w:rPr>
      </w:pPr>
      <w:r w:rsidRPr="00047BC2">
        <w:rPr>
          <w:b/>
          <w:sz w:val="28"/>
          <w:szCs w:val="28"/>
        </w:rPr>
        <w:lastRenderedPageBreak/>
        <w:t>Actions</w:t>
      </w:r>
      <w:r w:rsidRPr="00047BC2">
        <w:rPr>
          <w:sz w:val="28"/>
          <w:szCs w:val="28"/>
        </w:rPr>
        <w:t xml:space="preserve">:  Bruce Genereaux to order new nets for upcoming season opening.  </w:t>
      </w:r>
    </w:p>
    <w:p w:rsidR="00BB3A3C" w:rsidRPr="00047BC2" w:rsidRDefault="00BB3A3C" w:rsidP="00BB3A3C">
      <w:pPr>
        <w:rPr>
          <w:sz w:val="28"/>
          <w:szCs w:val="28"/>
        </w:rPr>
      </w:pPr>
    </w:p>
    <w:p w:rsidR="00BB3A3C" w:rsidRPr="00047BC2" w:rsidRDefault="009A2F86" w:rsidP="00BB3A3C">
      <w:pPr>
        <w:rPr>
          <w:sz w:val="28"/>
          <w:szCs w:val="28"/>
        </w:rPr>
      </w:pPr>
      <w:r w:rsidRPr="00047BC2">
        <w:rPr>
          <w:b/>
          <w:sz w:val="28"/>
          <w:szCs w:val="28"/>
        </w:rPr>
        <w:t xml:space="preserve">Gazebo Repairs and Staining </w:t>
      </w:r>
    </w:p>
    <w:p w:rsidR="009A2F86" w:rsidRPr="00047BC2" w:rsidRDefault="009A2F86" w:rsidP="00BB3A3C">
      <w:pPr>
        <w:rPr>
          <w:sz w:val="28"/>
          <w:szCs w:val="28"/>
        </w:rPr>
      </w:pPr>
      <w:r w:rsidRPr="00047BC2">
        <w:rPr>
          <w:sz w:val="28"/>
          <w:szCs w:val="28"/>
        </w:rPr>
        <w:t xml:space="preserve">The Board discussed minor repair needs to Gazebo and Re-staining for aesthetics and durability. </w:t>
      </w:r>
    </w:p>
    <w:p w:rsidR="009A2F86" w:rsidRPr="00047BC2" w:rsidRDefault="009A2F86" w:rsidP="00BB3A3C">
      <w:pPr>
        <w:rPr>
          <w:sz w:val="28"/>
          <w:szCs w:val="28"/>
        </w:rPr>
      </w:pPr>
    </w:p>
    <w:p w:rsidR="009A2F86" w:rsidRPr="00047BC2" w:rsidRDefault="009A2F86" w:rsidP="00BB3A3C">
      <w:pPr>
        <w:rPr>
          <w:sz w:val="28"/>
          <w:szCs w:val="28"/>
        </w:rPr>
      </w:pPr>
      <w:r w:rsidRPr="00047BC2">
        <w:rPr>
          <w:b/>
          <w:sz w:val="28"/>
          <w:szCs w:val="28"/>
        </w:rPr>
        <w:t xml:space="preserve">Actions: </w:t>
      </w:r>
      <w:r w:rsidRPr="00047BC2">
        <w:rPr>
          <w:sz w:val="28"/>
          <w:szCs w:val="28"/>
        </w:rPr>
        <w:t xml:space="preserve">Will discuss with Todd Tyson best solutions as he has completed various staining projects for paddle court benches and flooring.  Will look to complete by early June  </w:t>
      </w:r>
    </w:p>
    <w:p w:rsidR="00BB3A3C" w:rsidRPr="00047BC2" w:rsidRDefault="00BB3A3C" w:rsidP="00BB3A3C">
      <w:pPr>
        <w:rPr>
          <w:sz w:val="28"/>
          <w:szCs w:val="28"/>
        </w:rPr>
      </w:pPr>
    </w:p>
    <w:p w:rsidR="009A2F86" w:rsidRPr="00047BC2" w:rsidRDefault="009A2F86" w:rsidP="00BB3A3C">
      <w:pPr>
        <w:rPr>
          <w:b/>
          <w:sz w:val="28"/>
          <w:szCs w:val="28"/>
        </w:rPr>
      </w:pPr>
      <w:r w:rsidRPr="00047BC2">
        <w:rPr>
          <w:b/>
          <w:sz w:val="28"/>
          <w:szCs w:val="28"/>
        </w:rPr>
        <w:t xml:space="preserve">Friday Night Socials </w:t>
      </w:r>
    </w:p>
    <w:p w:rsidR="002C0DBB" w:rsidRPr="00047BC2" w:rsidRDefault="009A2F86" w:rsidP="00BB3A3C">
      <w:pPr>
        <w:rPr>
          <w:sz w:val="28"/>
          <w:szCs w:val="28"/>
        </w:rPr>
      </w:pPr>
      <w:r w:rsidRPr="00047BC2">
        <w:rPr>
          <w:sz w:val="28"/>
          <w:szCs w:val="28"/>
        </w:rPr>
        <w:t xml:space="preserve">The Board discussed trying to organize great opportunities for members to find games and connect with the membership.  Will look to support Friday night socials.  6pm start on weekly basis.  Guests to be allowed to play for free to encourage increased participation.  Sugar Genereaux has offered to be contact person </w:t>
      </w:r>
      <w:r w:rsidR="002C0DBB" w:rsidRPr="00047BC2">
        <w:rPr>
          <w:sz w:val="28"/>
          <w:szCs w:val="28"/>
        </w:rPr>
        <w:t>for weekly set up and play.  Play will begin June 5</w:t>
      </w:r>
      <w:r w:rsidR="002C0DBB" w:rsidRPr="00047BC2">
        <w:rPr>
          <w:sz w:val="28"/>
          <w:szCs w:val="28"/>
          <w:vertAlign w:val="superscript"/>
        </w:rPr>
        <w:t>th</w:t>
      </w:r>
      <w:r w:rsidR="002C0DBB" w:rsidRPr="00047BC2">
        <w:rPr>
          <w:sz w:val="28"/>
          <w:szCs w:val="28"/>
        </w:rPr>
        <w:t xml:space="preserve"> 2015</w:t>
      </w:r>
    </w:p>
    <w:p w:rsidR="002C0DBB" w:rsidRPr="00047BC2" w:rsidRDefault="002C0DBB" w:rsidP="00BB3A3C">
      <w:pPr>
        <w:rPr>
          <w:b/>
          <w:sz w:val="28"/>
          <w:szCs w:val="28"/>
        </w:rPr>
      </w:pPr>
    </w:p>
    <w:p w:rsidR="00BB3A3C" w:rsidRPr="00047BC2" w:rsidRDefault="002C0DBB" w:rsidP="00BB3A3C">
      <w:pPr>
        <w:rPr>
          <w:sz w:val="28"/>
          <w:szCs w:val="28"/>
        </w:rPr>
      </w:pPr>
      <w:r w:rsidRPr="00047BC2">
        <w:rPr>
          <w:b/>
          <w:sz w:val="28"/>
          <w:szCs w:val="28"/>
        </w:rPr>
        <w:t>Actions:</w:t>
      </w:r>
      <w:r w:rsidRPr="00047BC2">
        <w:rPr>
          <w:sz w:val="28"/>
          <w:szCs w:val="28"/>
        </w:rPr>
        <w:t xml:space="preserve">  David to help with email blasts to membership and to see if our new scheduling system can be used for signup and reminders.   </w:t>
      </w:r>
      <w:r w:rsidR="009A2F86" w:rsidRPr="00047BC2">
        <w:rPr>
          <w:sz w:val="28"/>
          <w:szCs w:val="28"/>
        </w:rPr>
        <w:t xml:space="preserve">  </w:t>
      </w:r>
    </w:p>
    <w:p w:rsidR="00BB3A3C" w:rsidRPr="00047BC2" w:rsidRDefault="00BB3A3C" w:rsidP="00BB3A3C">
      <w:pPr>
        <w:rPr>
          <w:sz w:val="28"/>
          <w:szCs w:val="28"/>
        </w:rPr>
      </w:pPr>
    </w:p>
    <w:p w:rsidR="002C0DBB" w:rsidRPr="00047BC2" w:rsidRDefault="002C0DBB" w:rsidP="00BB3A3C">
      <w:pPr>
        <w:rPr>
          <w:b/>
          <w:sz w:val="28"/>
          <w:szCs w:val="28"/>
        </w:rPr>
      </w:pPr>
      <w:r w:rsidRPr="00047BC2">
        <w:rPr>
          <w:b/>
          <w:sz w:val="28"/>
          <w:szCs w:val="28"/>
        </w:rPr>
        <w:t xml:space="preserve">Financial Reports </w:t>
      </w:r>
    </w:p>
    <w:p w:rsidR="002C0DBB" w:rsidRPr="00047BC2" w:rsidRDefault="002C0DBB" w:rsidP="004A01A0">
      <w:pPr>
        <w:pStyle w:val="ListParagraph"/>
        <w:numPr>
          <w:ilvl w:val="0"/>
          <w:numId w:val="2"/>
        </w:numPr>
        <w:rPr>
          <w:sz w:val="28"/>
          <w:szCs w:val="28"/>
        </w:rPr>
      </w:pPr>
      <w:r w:rsidRPr="00047BC2">
        <w:rPr>
          <w:sz w:val="28"/>
          <w:szCs w:val="28"/>
        </w:rPr>
        <w:t>Bruce provided review of current financial status.  Will still have roughly $7,000 in member dues to collect for this year.  Reminders have been sent and additional phone calls will be made to individuals who remain delinquent in their yearly dues.</w:t>
      </w:r>
    </w:p>
    <w:p w:rsidR="002C0DBB" w:rsidRPr="00047BC2" w:rsidRDefault="002C0DBB" w:rsidP="00BB3A3C">
      <w:pPr>
        <w:rPr>
          <w:sz w:val="28"/>
          <w:szCs w:val="28"/>
        </w:rPr>
      </w:pPr>
    </w:p>
    <w:p w:rsidR="002C0DBB" w:rsidRPr="00047BC2" w:rsidRDefault="002C0DBB" w:rsidP="004A01A0">
      <w:pPr>
        <w:pStyle w:val="ListParagraph"/>
        <w:numPr>
          <w:ilvl w:val="0"/>
          <w:numId w:val="2"/>
        </w:numPr>
        <w:rPr>
          <w:sz w:val="28"/>
          <w:szCs w:val="28"/>
        </w:rPr>
      </w:pPr>
      <w:r w:rsidRPr="00047BC2">
        <w:rPr>
          <w:sz w:val="28"/>
          <w:szCs w:val="28"/>
        </w:rPr>
        <w:t xml:space="preserve">Operating costs to date appear in line with last year and there are no expected major changes or </w:t>
      </w:r>
      <w:r w:rsidR="00EE4C22" w:rsidRPr="00047BC2">
        <w:rPr>
          <w:sz w:val="28"/>
          <w:szCs w:val="28"/>
        </w:rPr>
        <w:t xml:space="preserve">major </w:t>
      </w:r>
      <w:r w:rsidRPr="00047BC2">
        <w:rPr>
          <w:sz w:val="28"/>
          <w:szCs w:val="28"/>
        </w:rPr>
        <w:t>expense</w:t>
      </w:r>
      <w:r w:rsidR="00EE4C22" w:rsidRPr="00047BC2">
        <w:rPr>
          <w:sz w:val="28"/>
          <w:szCs w:val="28"/>
        </w:rPr>
        <w:t xml:space="preserve">s expected in our operating budget. We expect to remain on </w:t>
      </w:r>
      <w:r w:rsidRPr="00047BC2">
        <w:rPr>
          <w:sz w:val="28"/>
          <w:szCs w:val="28"/>
        </w:rPr>
        <w:t xml:space="preserve">budget </w:t>
      </w:r>
      <w:r w:rsidR="00EE4C22" w:rsidRPr="00047BC2">
        <w:rPr>
          <w:sz w:val="28"/>
          <w:szCs w:val="28"/>
        </w:rPr>
        <w:t xml:space="preserve">as compared to </w:t>
      </w:r>
      <w:r w:rsidRPr="00047BC2">
        <w:rPr>
          <w:sz w:val="28"/>
          <w:szCs w:val="28"/>
        </w:rPr>
        <w:t xml:space="preserve">last year if all dues are collected.  </w:t>
      </w:r>
    </w:p>
    <w:p w:rsidR="002C0DBB" w:rsidRPr="00047BC2" w:rsidRDefault="002C0DBB" w:rsidP="00BB3A3C">
      <w:pPr>
        <w:rPr>
          <w:sz w:val="28"/>
          <w:szCs w:val="28"/>
        </w:rPr>
      </w:pPr>
    </w:p>
    <w:p w:rsidR="002C0DBB" w:rsidRPr="00047BC2" w:rsidRDefault="002C0DBB" w:rsidP="004A01A0">
      <w:pPr>
        <w:pStyle w:val="ListParagraph"/>
        <w:numPr>
          <w:ilvl w:val="0"/>
          <w:numId w:val="2"/>
        </w:numPr>
        <w:rPr>
          <w:sz w:val="28"/>
          <w:szCs w:val="28"/>
        </w:rPr>
      </w:pPr>
      <w:r w:rsidRPr="00047BC2">
        <w:rPr>
          <w:sz w:val="28"/>
          <w:szCs w:val="28"/>
        </w:rPr>
        <w:t xml:space="preserve">Bruce is working on a spreadsheet that links all members to their start date with the club, ages and general membership information.  </w:t>
      </w:r>
      <w:r w:rsidR="003E7593" w:rsidRPr="00047BC2">
        <w:rPr>
          <w:sz w:val="28"/>
          <w:szCs w:val="28"/>
        </w:rPr>
        <w:t xml:space="preserve">We are hoping that we can use this data to get a feel for the general membership characteristics and help us establish a more long term plan for the club over the next five years.  </w:t>
      </w:r>
    </w:p>
    <w:p w:rsidR="002C0DBB" w:rsidRPr="00047BC2" w:rsidRDefault="002C0DBB" w:rsidP="00BB3A3C">
      <w:pPr>
        <w:rPr>
          <w:sz w:val="28"/>
          <w:szCs w:val="28"/>
        </w:rPr>
      </w:pPr>
    </w:p>
    <w:p w:rsidR="002C0DBB" w:rsidRPr="00047BC2" w:rsidRDefault="002C0DBB" w:rsidP="00BB3A3C">
      <w:pPr>
        <w:rPr>
          <w:b/>
          <w:sz w:val="28"/>
          <w:szCs w:val="28"/>
        </w:rPr>
      </w:pPr>
      <w:r w:rsidRPr="00047BC2">
        <w:rPr>
          <w:b/>
          <w:sz w:val="28"/>
          <w:szCs w:val="28"/>
        </w:rPr>
        <w:lastRenderedPageBreak/>
        <w:t>Paddle Court Heaters</w:t>
      </w:r>
    </w:p>
    <w:p w:rsidR="00F45E61" w:rsidRPr="00047BC2" w:rsidRDefault="002C0DBB" w:rsidP="00BB3A3C">
      <w:pPr>
        <w:rPr>
          <w:sz w:val="28"/>
          <w:szCs w:val="28"/>
        </w:rPr>
      </w:pPr>
      <w:r w:rsidRPr="00047BC2">
        <w:rPr>
          <w:sz w:val="28"/>
          <w:szCs w:val="28"/>
        </w:rPr>
        <w:t xml:space="preserve">The Board has been actively seeking bids to address a new heating system for the paddle courts. </w:t>
      </w:r>
      <w:r w:rsidR="00F45E61" w:rsidRPr="00047BC2">
        <w:rPr>
          <w:sz w:val="28"/>
          <w:szCs w:val="28"/>
        </w:rPr>
        <w:t>Several Paddle construction companies have been consulted and various ideas have been debated over the past few months.  Concerns for club aesthetics, a long term solution and upgrade</w:t>
      </w:r>
      <w:r w:rsidR="00EE4C22" w:rsidRPr="00047BC2">
        <w:rPr>
          <w:sz w:val="28"/>
          <w:szCs w:val="28"/>
        </w:rPr>
        <w:t>s</w:t>
      </w:r>
      <w:r w:rsidR="00F45E61" w:rsidRPr="00047BC2">
        <w:rPr>
          <w:sz w:val="28"/>
          <w:szCs w:val="28"/>
        </w:rPr>
        <w:t xml:space="preserve"> to the current </w:t>
      </w:r>
      <w:r w:rsidR="00EE4C22" w:rsidRPr="00047BC2">
        <w:rPr>
          <w:sz w:val="28"/>
          <w:szCs w:val="28"/>
        </w:rPr>
        <w:t xml:space="preserve">heating </w:t>
      </w:r>
      <w:r w:rsidR="00F45E61" w:rsidRPr="00047BC2">
        <w:rPr>
          <w:sz w:val="28"/>
          <w:szCs w:val="28"/>
        </w:rPr>
        <w:t xml:space="preserve">system, </w:t>
      </w:r>
      <w:r w:rsidR="00EE4C22" w:rsidRPr="00047BC2">
        <w:rPr>
          <w:sz w:val="28"/>
          <w:szCs w:val="28"/>
        </w:rPr>
        <w:t xml:space="preserve">and </w:t>
      </w:r>
      <w:r w:rsidR="00F45E61" w:rsidRPr="00047BC2">
        <w:rPr>
          <w:sz w:val="28"/>
          <w:szCs w:val="28"/>
        </w:rPr>
        <w:t xml:space="preserve">reasonable costs have been the fore front of discussions </w:t>
      </w:r>
    </w:p>
    <w:p w:rsidR="004A01A0" w:rsidRPr="00047BC2" w:rsidRDefault="004A01A0" w:rsidP="00BB3A3C">
      <w:pPr>
        <w:rPr>
          <w:b/>
          <w:sz w:val="28"/>
          <w:szCs w:val="28"/>
        </w:rPr>
      </w:pPr>
    </w:p>
    <w:p w:rsidR="004A01A0" w:rsidRPr="00047BC2" w:rsidRDefault="00F45E61" w:rsidP="00BB3A3C">
      <w:pPr>
        <w:rPr>
          <w:sz w:val="28"/>
          <w:szCs w:val="28"/>
        </w:rPr>
      </w:pPr>
      <w:r w:rsidRPr="00047BC2">
        <w:rPr>
          <w:b/>
          <w:sz w:val="28"/>
          <w:szCs w:val="28"/>
        </w:rPr>
        <w:t>Actions:</w:t>
      </w:r>
      <w:r w:rsidRPr="00047BC2">
        <w:rPr>
          <w:sz w:val="28"/>
          <w:szCs w:val="28"/>
        </w:rPr>
        <w:t xml:space="preserve">  </w:t>
      </w:r>
    </w:p>
    <w:p w:rsidR="00F45E61" w:rsidRPr="00047BC2" w:rsidRDefault="00F45E61" w:rsidP="004A01A0">
      <w:pPr>
        <w:pStyle w:val="ListParagraph"/>
        <w:numPr>
          <w:ilvl w:val="0"/>
          <w:numId w:val="1"/>
        </w:numPr>
        <w:rPr>
          <w:sz w:val="28"/>
          <w:szCs w:val="28"/>
        </w:rPr>
      </w:pPr>
      <w:r w:rsidRPr="00047BC2">
        <w:rPr>
          <w:sz w:val="28"/>
          <w:szCs w:val="28"/>
        </w:rPr>
        <w:t xml:space="preserve">A motion was moved and </w:t>
      </w:r>
      <w:r w:rsidR="003E7593" w:rsidRPr="00047BC2">
        <w:rPr>
          <w:sz w:val="28"/>
          <w:szCs w:val="28"/>
        </w:rPr>
        <w:t>seconded to</w:t>
      </w:r>
      <w:r w:rsidRPr="00047BC2">
        <w:rPr>
          <w:sz w:val="28"/>
          <w:szCs w:val="28"/>
        </w:rPr>
        <w:t xml:space="preserve"> accept proposal from Court Pro to provide installation of new external heaters, replace skirting around </w:t>
      </w:r>
      <w:r w:rsidR="003E7593" w:rsidRPr="00047BC2">
        <w:rPr>
          <w:sz w:val="28"/>
          <w:szCs w:val="28"/>
        </w:rPr>
        <w:t>courts,</w:t>
      </w:r>
      <w:r w:rsidR="00EE4C22" w:rsidRPr="00047BC2">
        <w:rPr>
          <w:sz w:val="28"/>
          <w:szCs w:val="28"/>
        </w:rPr>
        <w:t xml:space="preserve"> repair court cement ballast on north court and paint to club s</w:t>
      </w:r>
      <w:r w:rsidRPr="00047BC2">
        <w:rPr>
          <w:sz w:val="28"/>
          <w:szCs w:val="28"/>
        </w:rPr>
        <w:t>pecifics.  All aesthetic issues will be address</w:t>
      </w:r>
      <w:r w:rsidR="00EE4C22" w:rsidRPr="00047BC2">
        <w:rPr>
          <w:sz w:val="28"/>
          <w:szCs w:val="28"/>
        </w:rPr>
        <w:t>ed</w:t>
      </w:r>
      <w:r w:rsidRPr="00047BC2">
        <w:rPr>
          <w:sz w:val="28"/>
          <w:szCs w:val="28"/>
        </w:rPr>
        <w:t xml:space="preserve"> to ensure the beauty of the courts and surroundings.   Motion was discussed and passed. </w:t>
      </w:r>
    </w:p>
    <w:p w:rsidR="002C0DBB" w:rsidRPr="00047BC2" w:rsidRDefault="00F45E61" w:rsidP="004A01A0">
      <w:pPr>
        <w:pStyle w:val="ListParagraph"/>
        <w:numPr>
          <w:ilvl w:val="0"/>
          <w:numId w:val="1"/>
        </w:numPr>
        <w:rPr>
          <w:sz w:val="28"/>
          <w:szCs w:val="28"/>
        </w:rPr>
      </w:pPr>
      <w:r w:rsidRPr="00047BC2">
        <w:rPr>
          <w:sz w:val="28"/>
          <w:szCs w:val="28"/>
        </w:rPr>
        <w:t xml:space="preserve">Sugar Genereaux will contact Court Pro – Rob Coster and discuss timing of the project which is expected to occur this summer.   </w:t>
      </w:r>
    </w:p>
    <w:p w:rsidR="002C0DBB" w:rsidRPr="00047BC2" w:rsidRDefault="00F45E61" w:rsidP="004A01A0">
      <w:pPr>
        <w:pStyle w:val="ListParagraph"/>
        <w:numPr>
          <w:ilvl w:val="0"/>
          <w:numId w:val="1"/>
        </w:numPr>
        <w:rPr>
          <w:sz w:val="28"/>
          <w:szCs w:val="28"/>
        </w:rPr>
      </w:pPr>
      <w:r w:rsidRPr="00047BC2">
        <w:rPr>
          <w:sz w:val="28"/>
          <w:szCs w:val="28"/>
        </w:rPr>
        <w:t xml:space="preserve">Additional needs include removal of old skirting. Bids will be collected on costs to remove skirting in preparation for Court pro installation </w:t>
      </w:r>
    </w:p>
    <w:p w:rsidR="00F45E61" w:rsidRPr="00047BC2" w:rsidRDefault="00F45E61" w:rsidP="004A01A0">
      <w:pPr>
        <w:pStyle w:val="ListParagraph"/>
        <w:numPr>
          <w:ilvl w:val="0"/>
          <w:numId w:val="1"/>
        </w:numPr>
        <w:rPr>
          <w:sz w:val="28"/>
          <w:szCs w:val="28"/>
        </w:rPr>
      </w:pPr>
      <w:r w:rsidRPr="00047BC2">
        <w:rPr>
          <w:sz w:val="28"/>
          <w:szCs w:val="28"/>
        </w:rPr>
        <w:t xml:space="preserve">Bruce Genereaux to connect with Dead River Propane </w:t>
      </w:r>
      <w:r w:rsidR="003E7593" w:rsidRPr="00047BC2">
        <w:rPr>
          <w:sz w:val="28"/>
          <w:szCs w:val="28"/>
        </w:rPr>
        <w:t>to address</w:t>
      </w:r>
      <w:r w:rsidRPr="00047BC2">
        <w:rPr>
          <w:sz w:val="28"/>
          <w:szCs w:val="28"/>
        </w:rPr>
        <w:t xml:space="preserve"> proper propane hook up and needs in conjunction with work being complete by </w:t>
      </w:r>
      <w:r w:rsidR="003E7593" w:rsidRPr="00047BC2">
        <w:rPr>
          <w:sz w:val="28"/>
          <w:szCs w:val="28"/>
        </w:rPr>
        <w:t>Court Pro</w:t>
      </w:r>
      <w:r w:rsidRPr="00047BC2">
        <w:rPr>
          <w:sz w:val="28"/>
          <w:szCs w:val="28"/>
        </w:rPr>
        <w:t xml:space="preserve">. </w:t>
      </w:r>
    </w:p>
    <w:p w:rsidR="004A01A0" w:rsidRPr="00047BC2" w:rsidRDefault="004A01A0" w:rsidP="004A01A0">
      <w:pPr>
        <w:pStyle w:val="ListParagraph"/>
        <w:numPr>
          <w:ilvl w:val="0"/>
          <w:numId w:val="1"/>
        </w:numPr>
        <w:rPr>
          <w:sz w:val="28"/>
          <w:szCs w:val="28"/>
        </w:rPr>
      </w:pPr>
      <w:r w:rsidRPr="00047BC2">
        <w:rPr>
          <w:sz w:val="28"/>
          <w:szCs w:val="28"/>
        </w:rPr>
        <w:t xml:space="preserve">Bruce Genereaux to coordinate with Charlie on repairs to stairs </w:t>
      </w:r>
      <w:r w:rsidR="003E7593" w:rsidRPr="00047BC2">
        <w:rPr>
          <w:sz w:val="28"/>
          <w:szCs w:val="28"/>
        </w:rPr>
        <w:t>in-between</w:t>
      </w:r>
      <w:r w:rsidRPr="00047BC2">
        <w:rPr>
          <w:sz w:val="28"/>
          <w:szCs w:val="28"/>
        </w:rPr>
        <w:t xml:space="preserve"> courts and the ramp leading to outhouse. </w:t>
      </w:r>
    </w:p>
    <w:p w:rsidR="004A01A0" w:rsidRPr="00047BC2" w:rsidRDefault="004A01A0" w:rsidP="004A01A0">
      <w:pPr>
        <w:pStyle w:val="ListParagraph"/>
        <w:numPr>
          <w:ilvl w:val="0"/>
          <w:numId w:val="1"/>
        </w:numPr>
        <w:rPr>
          <w:sz w:val="28"/>
          <w:szCs w:val="28"/>
        </w:rPr>
      </w:pPr>
      <w:r w:rsidRPr="00047BC2">
        <w:rPr>
          <w:sz w:val="28"/>
          <w:szCs w:val="28"/>
        </w:rPr>
        <w:t xml:space="preserve">David Barlow will </w:t>
      </w:r>
      <w:r w:rsidR="003E7593" w:rsidRPr="00047BC2">
        <w:rPr>
          <w:sz w:val="28"/>
          <w:szCs w:val="28"/>
        </w:rPr>
        <w:t>look into</w:t>
      </w:r>
      <w:r w:rsidRPr="00047BC2">
        <w:rPr>
          <w:sz w:val="28"/>
          <w:szCs w:val="28"/>
        </w:rPr>
        <w:t xml:space="preserve"> light issues at the North court and install </w:t>
      </w:r>
      <w:r w:rsidR="003E7593" w:rsidRPr="00047BC2">
        <w:rPr>
          <w:sz w:val="28"/>
          <w:szCs w:val="28"/>
        </w:rPr>
        <w:t>new</w:t>
      </w:r>
      <w:r w:rsidRPr="00047BC2">
        <w:rPr>
          <w:sz w:val="28"/>
          <w:szCs w:val="28"/>
        </w:rPr>
        <w:t xml:space="preserve"> light.  </w:t>
      </w:r>
    </w:p>
    <w:p w:rsidR="004A01A0" w:rsidRPr="00047BC2" w:rsidRDefault="004A01A0" w:rsidP="004A01A0">
      <w:pPr>
        <w:rPr>
          <w:sz w:val="28"/>
          <w:szCs w:val="28"/>
        </w:rPr>
      </w:pPr>
    </w:p>
    <w:p w:rsidR="004A01A0" w:rsidRPr="00047BC2" w:rsidRDefault="004A01A0" w:rsidP="004A01A0">
      <w:pPr>
        <w:rPr>
          <w:b/>
          <w:sz w:val="28"/>
          <w:szCs w:val="28"/>
        </w:rPr>
      </w:pPr>
      <w:r w:rsidRPr="00047BC2">
        <w:rPr>
          <w:b/>
          <w:sz w:val="28"/>
          <w:szCs w:val="28"/>
        </w:rPr>
        <w:t>Tennis Opening Picnic – July 14</w:t>
      </w:r>
      <w:r w:rsidRPr="00047BC2">
        <w:rPr>
          <w:b/>
          <w:sz w:val="28"/>
          <w:szCs w:val="28"/>
          <w:vertAlign w:val="superscript"/>
        </w:rPr>
        <w:t>th</w:t>
      </w:r>
      <w:r w:rsidRPr="00047BC2">
        <w:rPr>
          <w:b/>
          <w:sz w:val="28"/>
          <w:szCs w:val="28"/>
        </w:rPr>
        <w:t xml:space="preserve"> </w:t>
      </w:r>
    </w:p>
    <w:p w:rsidR="004A01A0" w:rsidRPr="00047BC2" w:rsidRDefault="004A01A0" w:rsidP="004A01A0">
      <w:pPr>
        <w:rPr>
          <w:b/>
          <w:sz w:val="28"/>
          <w:szCs w:val="28"/>
        </w:rPr>
      </w:pPr>
    </w:p>
    <w:p w:rsidR="004A01A0" w:rsidRPr="00047BC2" w:rsidRDefault="004A01A0" w:rsidP="004A01A0">
      <w:pPr>
        <w:rPr>
          <w:sz w:val="28"/>
          <w:szCs w:val="28"/>
        </w:rPr>
      </w:pPr>
      <w:r w:rsidRPr="00047BC2">
        <w:rPr>
          <w:sz w:val="28"/>
          <w:szCs w:val="28"/>
        </w:rPr>
        <w:t xml:space="preserve">The Board will be hosting a tennis open house and membership picnic.  The event will be open to all members, various </w:t>
      </w:r>
      <w:r w:rsidR="003E7593" w:rsidRPr="00047BC2">
        <w:rPr>
          <w:sz w:val="28"/>
          <w:szCs w:val="28"/>
        </w:rPr>
        <w:t>activities,</w:t>
      </w:r>
      <w:r w:rsidRPr="00047BC2">
        <w:rPr>
          <w:sz w:val="28"/>
          <w:szCs w:val="28"/>
        </w:rPr>
        <w:t xml:space="preserve"> food and social interaction will be encouraged. Board has considered a </w:t>
      </w:r>
      <w:r w:rsidR="00F75761" w:rsidRPr="00047BC2">
        <w:rPr>
          <w:sz w:val="28"/>
          <w:szCs w:val="28"/>
        </w:rPr>
        <w:t>4</w:t>
      </w:r>
      <w:r w:rsidRPr="00047BC2">
        <w:rPr>
          <w:sz w:val="28"/>
          <w:szCs w:val="28"/>
        </w:rPr>
        <w:t xml:space="preserve">pm start time.   </w:t>
      </w:r>
    </w:p>
    <w:p w:rsidR="004A01A0" w:rsidRPr="00047BC2" w:rsidRDefault="004A01A0" w:rsidP="004A01A0">
      <w:pPr>
        <w:rPr>
          <w:sz w:val="28"/>
          <w:szCs w:val="28"/>
        </w:rPr>
      </w:pPr>
    </w:p>
    <w:p w:rsidR="004A01A0" w:rsidRPr="00047BC2" w:rsidRDefault="004A01A0" w:rsidP="004A01A0">
      <w:pPr>
        <w:rPr>
          <w:b/>
          <w:sz w:val="28"/>
          <w:szCs w:val="28"/>
        </w:rPr>
      </w:pPr>
      <w:r w:rsidRPr="00047BC2">
        <w:rPr>
          <w:b/>
          <w:sz w:val="28"/>
          <w:szCs w:val="28"/>
        </w:rPr>
        <w:t xml:space="preserve">Actions: </w:t>
      </w:r>
    </w:p>
    <w:p w:rsidR="004A01A0" w:rsidRPr="00047BC2" w:rsidRDefault="004A01A0" w:rsidP="004A01A0">
      <w:pPr>
        <w:rPr>
          <w:sz w:val="28"/>
          <w:szCs w:val="28"/>
        </w:rPr>
      </w:pPr>
      <w:r w:rsidRPr="00047BC2">
        <w:rPr>
          <w:sz w:val="28"/>
          <w:szCs w:val="28"/>
        </w:rPr>
        <w:t xml:space="preserve">Sugar Genereaux to develop a flyer for the Open House Event.  David Barlow to assist in promotion with Membership       </w:t>
      </w:r>
    </w:p>
    <w:p w:rsidR="004A01A0" w:rsidRPr="00047BC2" w:rsidRDefault="004A01A0" w:rsidP="004A01A0">
      <w:pPr>
        <w:rPr>
          <w:sz w:val="28"/>
          <w:szCs w:val="28"/>
        </w:rPr>
      </w:pPr>
    </w:p>
    <w:p w:rsidR="004A01A0" w:rsidRPr="00047BC2" w:rsidRDefault="004A01A0" w:rsidP="004A01A0">
      <w:pPr>
        <w:rPr>
          <w:b/>
          <w:sz w:val="28"/>
          <w:szCs w:val="28"/>
        </w:rPr>
      </w:pPr>
      <w:r w:rsidRPr="00047BC2">
        <w:rPr>
          <w:b/>
          <w:sz w:val="28"/>
          <w:szCs w:val="28"/>
        </w:rPr>
        <w:t>BOD Term Expirations / Fall Elections</w:t>
      </w:r>
    </w:p>
    <w:p w:rsidR="004A01A0" w:rsidRPr="00047BC2" w:rsidRDefault="004A01A0" w:rsidP="004A01A0">
      <w:pPr>
        <w:rPr>
          <w:sz w:val="28"/>
          <w:szCs w:val="28"/>
        </w:rPr>
      </w:pPr>
      <w:r w:rsidRPr="00047BC2">
        <w:rPr>
          <w:sz w:val="28"/>
          <w:szCs w:val="28"/>
        </w:rPr>
        <w:lastRenderedPageBreak/>
        <w:t xml:space="preserve">The Board started initial discussions on the the need to identify potential new BOD candidates.  This year we have 5 expiring terms.  Martin Butler, Melissa Roth, Sugar Genereaux, Todd Tyson, and Anne Janeway.  </w:t>
      </w:r>
    </w:p>
    <w:p w:rsidR="004A01A0" w:rsidRPr="00047BC2" w:rsidRDefault="004A01A0" w:rsidP="004A01A0">
      <w:pPr>
        <w:rPr>
          <w:b/>
          <w:sz w:val="28"/>
          <w:szCs w:val="28"/>
        </w:rPr>
      </w:pPr>
    </w:p>
    <w:p w:rsidR="004A01A0" w:rsidRPr="00047BC2" w:rsidRDefault="004A01A0" w:rsidP="004A01A0">
      <w:pPr>
        <w:rPr>
          <w:b/>
          <w:sz w:val="28"/>
          <w:szCs w:val="28"/>
        </w:rPr>
      </w:pPr>
      <w:r w:rsidRPr="00047BC2">
        <w:rPr>
          <w:b/>
          <w:sz w:val="28"/>
          <w:szCs w:val="28"/>
        </w:rPr>
        <w:t xml:space="preserve">Actions.  </w:t>
      </w:r>
    </w:p>
    <w:p w:rsidR="004A01A0" w:rsidRPr="00047BC2" w:rsidRDefault="004A01A0" w:rsidP="004A01A0">
      <w:pPr>
        <w:rPr>
          <w:sz w:val="28"/>
          <w:szCs w:val="28"/>
        </w:rPr>
      </w:pPr>
      <w:r w:rsidRPr="00047BC2">
        <w:rPr>
          <w:sz w:val="28"/>
          <w:szCs w:val="28"/>
        </w:rPr>
        <w:t xml:space="preserve">All Board members are </w:t>
      </w:r>
      <w:r w:rsidR="00EF4B80" w:rsidRPr="00047BC2">
        <w:rPr>
          <w:sz w:val="28"/>
          <w:szCs w:val="28"/>
        </w:rPr>
        <w:t>encouraged</w:t>
      </w:r>
      <w:r w:rsidRPr="00047BC2">
        <w:rPr>
          <w:sz w:val="28"/>
          <w:szCs w:val="28"/>
        </w:rPr>
        <w:t xml:space="preserve"> to start </w:t>
      </w:r>
      <w:r w:rsidR="009246E6" w:rsidRPr="00047BC2">
        <w:rPr>
          <w:sz w:val="28"/>
          <w:szCs w:val="28"/>
        </w:rPr>
        <w:t xml:space="preserve">to </w:t>
      </w:r>
      <w:r w:rsidR="003E7593" w:rsidRPr="00047BC2">
        <w:rPr>
          <w:sz w:val="28"/>
          <w:szCs w:val="28"/>
        </w:rPr>
        <w:t>consider new</w:t>
      </w:r>
      <w:r w:rsidR="009246E6" w:rsidRPr="00047BC2">
        <w:rPr>
          <w:sz w:val="28"/>
          <w:szCs w:val="28"/>
        </w:rPr>
        <w:t xml:space="preserve"> leaders who may be interested in serving on the Board.  The Board will continue discussions via email to help identify and reach out to potential individuals in preparation for fall elections. </w:t>
      </w:r>
    </w:p>
    <w:p w:rsidR="009246E6" w:rsidRPr="00047BC2" w:rsidRDefault="009246E6" w:rsidP="004A01A0">
      <w:pPr>
        <w:rPr>
          <w:sz w:val="28"/>
          <w:szCs w:val="28"/>
        </w:rPr>
      </w:pPr>
    </w:p>
    <w:p w:rsidR="009246E6" w:rsidRPr="00047BC2" w:rsidRDefault="009246E6" w:rsidP="004A01A0">
      <w:pPr>
        <w:rPr>
          <w:b/>
          <w:sz w:val="28"/>
          <w:szCs w:val="28"/>
        </w:rPr>
      </w:pPr>
    </w:p>
    <w:p w:rsidR="009246E6" w:rsidRPr="00047BC2" w:rsidRDefault="00F75761" w:rsidP="004A01A0">
      <w:pPr>
        <w:rPr>
          <w:b/>
          <w:sz w:val="28"/>
          <w:szCs w:val="28"/>
        </w:rPr>
      </w:pPr>
      <w:r w:rsidRPr="00047BC2">
        <w:rPr>
          <w:b/>
          <w:sz w:val="28"/>
          <w:szCs w:val="28"/>
        </w:rPr>
        <w:t xml:space="preserve">Minutes respectfully submitted by </w:t>
      </w:r>
    </w:p>
    <w:p w:rsidR="00F75761" w:rsidRPr="00047BC2" w:rsidRDefault="00F75761" w:rsidP="004A01A0">
      <w:pPr>
        <w:rPr>
          <w:b/>
          <w:sz w:val="28"/>
          <w:szCs w:val="28"/>
        </w:rPr>
      </w:pPr>
      <w:r w:rsidRPr="00047BC2">
        <w:rPr>
          <w:b/>
          <w:sz w:val="28"/>
          <w:szCs w:val="28"/>
        </w:rPr>
        <w:t>David Barlow NRC Club Secretary</w:t>
      </w:r>
    </w:p>
    <w:p w:rsidR="009246E6" w:rsidRPr="00047BC2" w:rsidRDefault="009246E6" w:rsidP="004A01A0">
      <w:pPr>
        <w:rPr>
          <w:b/>
          <w:sz w:val="28"/>
          <w:szCs w:val="28"/>
        </w:rPr>
      </w:pPr>
    </w:p>
    <w:p w:rsidR="002C0DBB" w:rsidRPr="00047BC2" w:rsidRDefault="002C0DBB" w:rsidP="00BB3A3C">
      <w:pPr>
        <w:rPr>
          <w:sz w:val="28"/>
          <w:szCs w:val="28"/>
        </w:rPr>
      </w:pPr>
    </w:p>
    <w:p w:rsidR="002C0DBB" w:rsidRPr="00047BC2" w:rsidRDefault="002C0DBB" w:rsidP="00BB3A3C">
      <w:pPr>
        <w:rPr>
          <w:sz w:val="28"/>
          <w:szCs w:val="28"/>
        </w:rPr>
      </w:pPr>
      <w:r w:rsidRPr="00047BC2">
        <w:rPr>
          <w:sz w:val="28"/>
          <w:szCs w:val="28"/>
        </w:rPr>
        <w:t xml:space="preserve">  </w:t>
      </w:r>
    </w:p>
    <w:p w:rsidR="00BB3A3C" w:rsidRPr="00047BC2" w:rsidRDefault="00BB3A3C" w:rsidP="00BB3A3C">
      <w:pPr>
        <w:pStyle w:val="NoSpacing"/>
        <w:jc w:val="center"/>
        <w:rPr>
          <w:rFonts w:ascii="Times New Roman" w:hAnsi="Times New Roman" w:cs="Times New Roman"/>
          <w:sz w:val="28"/>
          <w:szCs w:val="28"/>
        </w:rPr>
      </w:pPr>
    </w:p>
    <w:sectPr w:rsidR="00BB3A3C" w:rsidRPr="00047BC2" w:rsidSect="00F270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47A" w:rsidRDefault="0045147A" w:rsidP="00EE4C22">
      <w:r>
        <w:separator/>
      </w:r>
    </w:p>
  </w:endnote>
  <w:endnote w:type="continuationSeparator" w:id="1">
    <w:p w:rsidR="0045147A" w:rsidRDefault="0045147A" w:rsidP="00EE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47A" w:rsidRDefault="0045147A" w:rsidP="00EE4C22">
      <w:r>
        <w:separator/>
      </w:r>
    </w:p>
  </w:footnote>
  <w:footnote w:type="continuationSeparator" w:id="1">
    <w:p w:rsidR="0045147A" w:rsidRDefault="0045147A" w:rsidP="00EE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5B7"/>
    <w:multiLevelType w:val="hybridMultilevel"/>
    <w:tmpl w:val="FB4A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E038E"/>
    <w:multiLevelType w:val="hybridMultilevel"/>
    <w:tmpl w:val="0D5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BB3A3C"/>
    <w:rsid w:val="00047BC2"/>
    <w:rsid w:val="001331EC"/>
    <w:rsid w:val="002C0DBB"/>
    <w:rsid w:val="003E7593"/>
    <w:rsid w:val="0045147A"/>
    <w:rsid w:val="004A01A0"/>
    <w:rsid w:val="009246E6"/>
    <w:rsid w:val="009A2F86"/>
    <w:rsid w:val="00BB3A3C"/>
    <w:rsid w:val="00C5386B"/>
    <w:rsid w:val="00EE4C22"/>
    <w:rsid w:val="00EF4B80"/>
    <w:rsid w:val="00F27057"/>
    <w:rsid w:val="00F45E61"/>
    <w:rsid w:val="00F75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3A3C"/>
    <w:pPr>
      <w:spacing w:after="0" w:line="240" w:lineRule="auto"/>
    </w:pPr>
  </w:style>
  <w:style w:type="paragraph" w:styleId="ListParagraph">
    <w:name w:val="List Paragraph"/>
    <w:basedOn w:val="Normal"/>
    <w:uiPriority w:val="34"/>
    <w:qFormat/>
    <w:rsid w:val="004A01A0"/>
    <w:pPr>
      <w:ind w:left="720"/>
      <w:contextualSpacing/>
    </w:pPr>
  </w:style>
  <w:style w:type="paragraph" w:styleId="Header">
    <w:name w:val="header"/>
    <w:basedOn w:val="Normal"/>
    <w:link w:val="HeaderChar"/>
    <w:uiPriority w:val="99"/>
    <w:semiHidden/>
    <w:unhideWhenUsed/>
    <w:rsid w:val="00EE4C22"/>
    <w:pPr>
      <w:tabs>
        <w:tab w:val="center" w:pos="4680"/>
        <w:tab w:val="right" w:pos="9360"/>
      </w:tabs>
    </w:pPr>
  </w:style>
  <w:style w:type="character" w:customStyle="1" w:styleId="HeaderChar">
    <w:name w:val="Header Char"/>
    <w:basedOn w:val="DefaultParagraphFont"/>
    <w:link w:val="Header"/>
    <w:uiPriority w:val="99"/>
    <w:semiHidden/>
    <w:rsid w:val="00EE4C22"/>
  </w:style>
  <w:style w:type="paragraph" w:styleId="Footer">
    <w:name w:val="footer"/>
    <w:basedOn w:val="Normal"/>
    <w:link w:val="FooterChar"/>
    <w:uiPriority w:val="99"/>
    <w:semiHidden/>
    <w:unhideWhenUsed/>
    <w:rsid w:val="00EE4C22"/>
    <w:pPr>
      <w:tabs>
        <w:tab w:val="center" w:pos="4680"/>
        <w:tab w:val="right" w:pos="9360"/>
      </w:tabs>
    </w:pPr>
  </w:style>
  <w:style w:type="character" w:customStyle="1" w:styleId="FooterChar">
    <w:name w:val="Footer Char"/>
    <w:basedOn w:val="DefaultParagraphFont"/>
    <w:link w:val="Footer"/>
    <w:uiPriority w:val="99"/>
    <w:semiHidden/>
    <w:rsid w:val="00EE4C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2015-06-04T09:39:00Z</dcterms:created>
  <dcterms:modified xsi:type="dcterms:W3CDTF">2015-06-04T09:41:00Z</dcterms:modified>
</cp:coreProperties>
</file>